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CE" w:rsidRPr="006A24A4" w:rsidRDefault="00D84CCE" w:rsidP="00D84CCE">
      <w:pPr>
        <w:ind w:left="3119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</w:pPr>
    </w:p>
    <w:tbl>
      <w:tblPr>
        <w:tblStyle w:val="2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7"/>
      </w:tblGrid>
      <w:tr w:rsidR="00D84CCE" w:rsidRPr="006A24A4" w:rsidTr="00E56F30">
        <w:trPr>
          <w:jc w:val="right"/>
        </w:trPr>
        <w:tc>
          <w:tcPr>
            <w:tcW w:w="5347" w:type="dxa"/>
            <w:vAlign w:val="bottom"/>
          </w:tcPr>
          <w:p w:rsidR="00D84CCE" w:rsidRPr="006A24A4" w:rsidRDefault="00D84CCE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  <w:p w:rsidR="00D84CCE" w:rsidRPr="006A24A4" w:rsidRDefault="00D84CCE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D84CCE" w:rsidRPr="006A24A4" w:rsidRDefault="00D84CCE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(заместитель руководителя)</w:t>
            </w:r>
          </w:p>
          <w:p w:rsidR="00D84CCE" w:rsidRPr="006A24A4" w:rsidRDefault="00D84CCE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органа исполнительной власти субъекта</w:t>
            </w:r>
          </w:p>
          <w:p w:rsidR="00D84CCE" w:rsidRPr="006A24A4" w:rsidRDefault="00D84CCE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</w:tr>
      <w:tr w:rsidR="00D84CCE" w:rsidRPr="006A24A4" w:rsidTr="00E56F30">
        <w:trPr>
          <w:jc w:val="right"/>
        </w:trPr>
        <w:tc>
          <w:tcPr>
            <w:tcW w:w="5347" w:type="dxa"/>
            <w:tcBorders>
              <w:bottom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E" w:rsidRPr="006A24A4" w:rsidTr="00E56F30">
        <w:trPr>
          <w:jc w:val="right"/>
        </w:trPr>
        <w:tc>
          <w:tcPr>
            <w:tcW w:w="5347" w:type="dxa"/>
            <w:tcBorders>
              <w:top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24A4">
              <w:rPr>
                <w:rFonts w:ascii="Times New Roman" w:hAnsi="Times New Roman" w:cs="Times New Roman"/>
                <w:noProof/>
                <w:sz w:val="14"/>
                <w:szCs w:val="14"/>
              </w:rPr>
              <w:t>(ф. и. о., подпись, дата, печать)</w:t>
            </w:r>
          </w:p>
        </w:tc>
      </w:tr>
    </w:tbl>
    <w:p w:rsidR="00D84CCE" w:rsidRPr="006A24A4" w:rsidRDefault="00D84CCE" w:rsidP="00D84CCE">
      <w:pPr>
        <w:widowControl/>
        <w:ind w:firstLine="0"/>
        <w:jc w:val="left"/>
        <w:rPr>
          <w:rFonts w:ascii="Times New Roman" w:hAnsi="Times New Roman" w:cs="Times New Roman"/>
          <w:bCs/>
          <w:spacing w:val="40"/>
          <w:sz w:val="12"/>
          <w:szCs w:val="28"/>
        </w:rPr>
      </w:pPr>
    </w:p>
    <w:p w:rsidR="00D84CCE" w:rsidRPr="006A24A4" w:rsidRDefault="00D84CCE" w:rsidP="00D84CCE">
      <w:pPr>
        <w:widowControl/>
        <w:ind w:firstLine="0"/>
        <w:jc w:val="center"/>
        <w:rPr>
          <w:rFonts w:ascii="Times New Roman" w:hAnsi="Times New Roman" w:cs="Times New Roman"/>
          <w:b/>
          <w:bCs/>
          <w:spacing w:val="40"/>
        </w:rPr>
      </w:pPr>
      <w:r w:rsidRPr="006A24A4">
        <w:rPr>
          <w:rFonts w:ascii="Times New Roman" w:hAnsi="Times New Roman" w:cs="Times New Roman"/>
          <w:b/>
          <w:bCs/>
          <w:spacing w:val="40"/>
        </w:rPr>
        <w:t>СВОДНЫЙ СПИСОК</w:t>
      </w:r>
    </w:p>
    <w:p w:rsidR="00D84CCE" w:rsidRPr="006A24A4" w:rsidRDefault="00D84CCE" w:rsidP="00D84CCE">
      <w:pPr>
        <w:widowControl/>
        <w:adjustRightInd/>
        <w:ind w:firstLine="0"/>
        <w:jc w:val="center"/>
        <w:rPr>
          <w:rFonts w:ascii="Times New Roman" w:hAnsi="Times New Roman" w:cs="Times New Roman"/>
          <w:b/>
          <w:bCs/>
          <w:noProof/>
        </w:rPr>
      </w:pPr>
      <w:r w:rsidRPr="006A24A4">
        <w:rPr>
          <w:rFonts w:ascii="Times New Roman" w:hAnsi="Times New Roman" w:cs="Times New Roman"/>
          <w:b/>
          <w:bCs/>
          <w:noProof/>
        </w:rPr>
        <w:t>граждан — участников основного мероприятия «Выполнение государственных обязательств по обеспечению жильем категорий граждан,</w:t>
      </w:r>
    </w:p>
    <w:p w:rsidR="00D84CCE" w:rsidRPr="006A24A4" w:rsidRDefault="00D84CCE" w:rsidP="00D84CCE">
      <w:pPr>
        <w:widowControl/>
        <w:adjustRightInd/>
        <w:ind w:firstLine="0"/>
        <w:jc w:val="center"/>
        <w:rPr>
          <w:rFonts w:ascii="Times New Roman" w:hAnsi="Times New Roman" w:cs="Times New Roman"/>
          <w:b/>
          <w:bCs/>
          <w:noProof/>
        </w:rPr>
      </w:pPr>
      <w:r w:rsidRPr="006A24A4">
        <w:rPr>
          <w:rFonts w:ascii="Times New Roman" w:hAnsi="Times New Roman" w:cs="Times New Roman"/>
          <w:b/>
          <w:bCs/>
          <w:noProof/>
        </w:rPr>
        <w:t>установленных федеральным законодательством», государственной программы Российской Федерации «Обеспечение доступным</w:t>
      </w:r>
    </w:p>
    <w:p w:rsidR="00D84CCE" w:rsidRPr="006A24A4" w:rsidRDefault="00D84CCE" w:rsidP="00D84CCE">
      <w:pPr>
        <w:widowControl/>
        <w:adjustRightInd/>
        <w:ind w:firstLine="0"/>
        <w:jc w:val="center"/>
        <w:rPr>
          <w:rFonts w:ascii="Times New Roman" w:hAnsi="Times New Roman" w:cs="Times New Roman"/>
          <w:b/>
          <w:bCs/>
          <w:noProof/>
        </w:rPr>
      </w:pPr>
      <w:r w:rsidRPr="006A24A4">
        <w:rPr>
          <w:rFonts w:ascii="Times New Roman" w:hAnsi="Times New Roman" w:cs="Times New Roman"/>
          <w:b/>
          <w:bCs/>
          <w:noProof/>
        </w:rPr>
        <w:t xml:space="preserve">и комфортным жильем и коммунальными услугами граждан Российской Федерации», подтвердивших свое участие </w:t>
      </w:r>
    </w:p>
    <w:tbl>
      <w:tblPr>
        <w:tblStyle w:val="2"/>
        <w:tblW w:w="0" w:type="auto"/>
        <w:jc w:val="center"/>
        <w:tblInd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574"/>
        <w:gridCol w:w="572"/>
      </w:tblGrid>
      <w:tr w:rsidR="00D84CCE" w:rsidRPr="006A24A4" w:rsidTr="00E56F30">
        <w:trPr>
          <w:jc w:val="center"/>
        </w:trPr>
        <w:tc>
          <w:tcPr>
            <w:tcW w:w="3247" w:type="dxa"/>
            <w:vAlign w:val="bottom"/>
          </w:tcPr>
          <w:p w:rsidR="00D84CCE" w:rsidRPr="006A24A4" w:rsidRDefault="00D84CCE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6A24A4">
              <w:rPr>
                <w:rFonts w:ascii="Times New Roman" w:hAnsi="Times New Roman" w:cs="Times New Roman"/>
                <w:b/>
                <w:bCs/>
                <w:noProof/>
              </w:rPr>
              <w:t>в основном мероприятии в 20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vAlign w:val="bottom"/>
          </w:tcPr>
          <w:p w:rsidR="00D84CCE" w:rsidRPr="006A24A4" w:rsidRDefault="00D84CCE" w:rsidP="00E56F30">
            <w:pPr>
              <w:widowControl/>
              <w:ind w:left="57"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24A4">
              <w:rPr>
                <w:rFonts w:ascii="Times New Roman" w:hAnsi="Times New Roman" w:cs="Times New Roman"/>
                <w:b/>
                <w:bCs/>
              </w:rPr>
              <w:t>году</w:t>
            </w:r>
          </w:p>
        </w:tc>
      </w:tr>
    </w:tbl>
    <w:p w:rsidR="00D84CCE" w:rsidRPr="006A24A4" w:rsidRDefault="00D84CCE" w:rsidP="00D84CCE">
      <w:pPr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tbl>
      <w:tblPr>
        <w:tblStyle w:val="2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2212"/>
        <w:gridCol w:w="10554"/>
      </w:tblGrid>
      <w:tr w:rsidR="00D84CCE" w:rsidRPr="006A24A4" w:rsidTr="00E56F30">
        <w:trPr>
          <w:trHeight w:val="156"/>
        </w:trPr>
        <w:tc>
          <w:tcPr>
            <w:tcW w:w="5138" w:type="dxa"/>
            <w:gridSpan w:val="2"/>
            <w:vAlign w:val="bottom"/>
          </w:tcPr>
          <w:p w:rsidR="00D84CCE" w:rsidRPr="006A24A4" w:rsidRDefault="00D84CCE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Категория граждан — участников основного мероприятия</w:t>
            </w:r>
          </w:p>
        </w:tc>
        <w:tc>
          <w:tcPr>
            <w:tcW w:w="10554" w:type="dxa"/>
            <w:tcBorders>
              <w:bottom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E" w:rsidRPr="006A24A4" w:rsidTr="00E56F30">
        <w:trPr>
          <w:trHeight w:val="156"/>
        </w:trPr>
        <w:tc>
          <w:tcPr>
            <w:tcW w:w="5138" w:type="dxa"/>
            <w:gridSpan w:val="2"/>
            <w:vAlign w:val="bottom"/>
          </w:tcPr>
          <w:p w:rsidR="00D84CCE" w:rsidRPr="006A24A4" w:rsidRDefault="00D84CCE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10554" w:type="dxa"/>
            <w:tcBorders>
              <w:top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A24A4">
              <w:rPr>
                <w:rFonts w:ascii="Times New Roman" w:hAnsi="Times New Roman" w:cs="Times New Roman"/>
                <w:iCs/>
                <w:sz w:val="14"/>
                <w:szCs w:val="14"/>
              </w:rPr>
              <w:t>(наименование категории граждан — участников основного мероприятия)</w:t>
            </w:r>
          </w:p>
        </w:tc>
      </w:tr>
      <w:tr w:rsidR="00D84CCE" w:rsidRPr="006A24A4" w:rsidTr="00E56F30">
        <w:trPr>
          <w:trHeight w:val="156"/>
        </w:trPr>
        <w:tc>
          <w:tcPr>
            <w:tcW w:w="2926" w:type="dxa"/>
            <w:vAlign w:val="bottom"/>
          </w:tcPr>
          <w:p w:rsidR="00D84CCE" w:rsidRPr="006A24A4" w:rsidRDefault="00D84CCE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766" w:type="dxa"/>
            <w:gridSpan w:val="2"/>
            <w:tcBorders>
              <w:bottom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4CCE" w:rsidRPr="006A24A4" w:rsidRDefault="00D84CCE" w:rsidP="00D84CCE">
      <w:pPr>
        <w:widowControl/>
        <w:ind w:firstLine="0"/>
        <w:rPr>
          <w:rFonts w:ascii="Times New Roman" w:hAnsi="Times New Roman" w:cs="Times New Roman"/>
          <w:sz w:val="12"/>
          <w:szCs w:val="16"/>
        </w:rPr>
      </w:pPr>
    </w:p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"/>
        <w:gridCol w:w="3388"/>
        <w:gridCol w:w="1190"/>
        <w:gridCol w:w="2043"/>
        <w:gridCol w:w="1750"/>
        <w:gridCol w:w="1372"/>
        <w:gridCol w:w="1371"/>
        <w:gridCol w:w="1568"/>
        <w:gridCol w:w="2520"/>
      </w:tblGrid>
      <w:tr w:rsidR="00D84CCE" w:rsidRPr="006A24A4" w:rsidTr="00E56F30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</w:p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proofErr w:type="gramStart"/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дополнительную</w:t>
            </w:r>
          </w:p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gramStart"/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proofErr w:type="gramEnd"/>
          </w:p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Серия и номер</w:t>
            </w:r>
          </w:p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паспорта</w:t>
            </w:r>
          </w:p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гражданина</w:t>
            </w:r>
          </w:p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Число,</w:t>
            </w:r>
          </w:p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месяц, год рождения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постановки</w:t>
            </w:r>
          </w:p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на учет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учетного дела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Орган местного</w:t>
            </w:r>
          </w:p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самоуправления,</w:t>
            </w:r>
          </w:p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  <w:proofErr w:type="gramEnd"/>
            <w:r w:rsidRPr="006A24A4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</w:t>
            </w:r>
          </w:p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состоит на учете</w:t>
            </w:r>
          </w:p>
        </w:tc>
      </w:tr>
      <w:tr w:rsidR="00D84CCE" w:rsidRPr="006A24A4" w:rsidTr="00E56F3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4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84CCE" w:rsidRPr="006A24A4" w:rsidTr="00E56F3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4CCE" w:rsidRPr="006A24A4" w:rsidRDefault="00D84CCE" w:rsidP="00D84CCE">
      <w:pPr>
        <w:widowControl/>
        <w:ind w:firstLine="0"/>
        <w:rPr>
          <w:rFonts w:ascii="Times New Roman" w:hAnsi="Times New Roman" w:cs="Times New Roman"/>
          <w:sz w:val="14"/>
          <w:szCs w:val="16"/>
        </w:rPr>
      </w:pPr>
    </w:p>
    <w:tbl>
      <w:tblPr>
        <w:tblStyle w:val="2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7"/>
        <w:gridCol w:w="252"/>
        <w:gridCol w:w="1582"/>
        <w:gridCol w:w="252"/>
        <w:gridCol w:w="5151"/>
        <w:gridCol w:w="252"/>
        <w:gridCol w:w="2366"/>
      </w:tblGrid>
      <w:tr w:rsidR="00D84CCE" w:rsidRPr="006A24A4" w:rsidTr="00E56F30">
        <w:trPr>
          <w:trHeight w:val="240"/>
        </w:trPr>
        <w:tc>
          <w:tcPr>
            <w:tcW w:w="5837" w:type="dxa"/>
            <w:tcBorders>
              <w:bottom w:val="single" w:sz="4" w:space="0" w:color="auto"/>
            </w:tcBorders>
          </w:tcPr>
          <w:p w:rsidR="00D84CCE" w:rsidRPr="006A24A4" w:rsidRDefault="00D84CCE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D84CCE" w:rsidRPr="006A24A4" w:rsidRDefault="00D84CCE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D84CCE" w:rsidRPr="006A24A4" w:rsidRDefault="00D84CCE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1" w:type="dxa"/>
            <w:tcBorders>
              <w:bottom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D84CCE" w:rsidRPr="006A24A4" w:rsidRDefault="00D84CCE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CCE" w:rsidRPr="006A24A4" w:rsidTr="00E56F30">
        <w:tc>
          <w:tcPr>
            <w:tcW w:w="5837" w:type="dxa"/>
            <w:tcBorders>
              <w:top w:val="single" w:sz="4" w:space="0" w:color="auto"/>
            </w:tcBorders>
          </w:tcPr>
          <w:p w:rsidR="00D84CCE" w:rsidRPr="006A24A4" w:rsidRDefault="00D84CCE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A24A4">
              <w:rPr>
                <w:rFonts w:ascii="Times New Roman" w:hAnsi="Times New Roman" w:cs="Times New Roman"/>
                <w:iCs/>
                <w:sz w:val="14"/>
                <w:szCs w:val="14"/>
              </w:rPr>
              <w:t>(должность лица, составившего сводный список)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bottom"/>
          </w:tcPr>
          <w:p w:rsidR="00D84CCE" w:rsidRPr="006A24A4" w:rsidRDefault="00D84CCE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A24A4">
              <w:rPr>
                <w:rFonts w:ascii="Times New Roman" w:hAnsi="Times New Roman" w:cs="Times New Roman"/>
                <w:iCs/>
                <w:sz w:val="14"/>
                <w:szCs w:val="14"/>
              </w:rPr>
              <w:t>(подпись)</w:t>
            </w:r>
          </w:p>
        </w:tc>
        <w:tc>
          <w:tcPr>
            <w:tcW w:w="252" w:type="dxa"/>
            <w:vAlign w:val="bottom"/>
          </w:tcPr>
          <w:p w:rsidR="00D84CCE" w:rsidRPr="006A24A4" w:rsidRDefault="00D84CCE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5151" w:type="dxa"/>
            <w:tcBorders>
              <w:top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A24A4">
              <w:rPr>
                <w:rFonts w:ascii="Times New Roman" w:hAnsi="Times New Roman" w:cs="Times New Roman"/>
                <w:iCs/>
                <w:sz w:val="14"/>
                <w:szCs w:val="14"/>
              </w:rPr>
              <w:t>(расшифровка подписи)</w:t>
            </w:r>
          </w:p>
        </w:tc>
        <w:tc>
          <w:tcPr>
            <w:tcW w:w="252" w:type="dxa"/>
            <w:vAlign w:val="bottom"/>
          </w:tcPr>
          <w:p w:rsidR="00D84CCE" w:rsidRPr="006A24A4" w:rsidRDefault="00D84CCE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  <w:vAlign w:val="bottom"/>
          </w:tcPr>
          <w:p w:rsidR="00D84CCE" w:rsidRPr="006A24A4" w:rsidRDefault="00D84CCE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6A24A4">
              <w:rPr>
                <w:rFonts w:ascii="Times New Roman" w:hAnsi="Times New Roman" w:cs="Times New Roman"/>
                <w:iCs/>
                <w:sz w:val="14"/>
                <w:szCs w:val="14"/>
              </w:rPr>
              <w:t>(телефон)</w:t>
            </w:r>
          </w:p>
        </w:tc>
      </w:tr>
    </w:tbl>
    <w:p w:rsidR="00D84CCE" w:rsidRPr="006A24A4" w:rsidRDefault="00D84CCE" w:rsidP="00D84CCE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  <w:r w:rsidRPr="006A24A4">
        <w:rPr>
          <w:rFonts w:ascii="Times New Roman" w:hAnsi="Times New Roman" w:cs="Times New Roman"/>
          <w:sz w:val="20"/>
          <w:szCs w:val="20"/>
        </w:rPr>
        <w:t>М. П.</w:t>
      </w:r>
    </w:p>
    <w:p w:rsidR="00D84CCE" w:rsidRPr="006A24A4" w:rsidRDefault="00D84CCE" w:rsidP="00D84CCE">
      <w:pPr>
        <w:widowControl/>
        <w:adjustRightInd/>
        <w:ind w:firstLine="0"/>
        <w:jc w:val="left"/>
        <w:rPr>
          <w:rFonts w:ascii="Times New Roman" w:hAnsi="Times New Roman" w:cs="Times New Roman"/>
          <w:sz w:val="12"/>
          <w:szCs w:val="16"/>
        </w:rPr>
      </w:pPr>
    </w:p>
    <w:p w:rsidR="00D84CCE" w:rsidRPr="006A24A4" w:rsidRDefault="00D84CCE" w:rsidP="00D84CCE">
      <w:pPr>
        <w:widowControl/>
        <w:tabs>
          <w:tab w:val="left" w:pos="1276"/>
        </w:tabs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A24A4">
        <w:rPr>
          <w:rFonts w:ascii="Times New Roman" w:hAnsi="Times New Roman" w:cs="Times New Roman"/>
          <w:sz w:val="20"/>
          <w:szCs w:val="20"/>
        </w:rPr>
        <w:t>Примечания:</w:t>
      </w:r>
      <w:r w:rsidRPr="006A24A4">
        <w:rPr>
          <w:rFonts w:ascii="Times New Roman" w:hAnsi="Times New Roman" w:cs="Times New Roman"/>
          <w:sz w:val="20"/>
          <w:szCs w:val="20"/>
        </w:rPr>
        <w:tab/>
        <w:t>1. Каждая страница настоящего сводного списка подписывается составившим его лицом.</w:t>
      </w:r>
    </w:p>
    <w:p w:rsidR="00D84CCE" w:rsidRPr="006A24A4" w:rsidRDefault="00D84CCE" w:rsidP="00D84CCE">
      <w:pPr>
        <w:widowControl/>
        <w:tabs>
          <w:tab w:val="left" w:pos="1190"/>
        </w:tabs>
        <w:adjustRightInd/>
        <w:ind w:left="1276" w:firstLine="0"/>
        <w:jc w:val="left"/>
        <w:rPr>
          <w:rFonts w:ascii="Times New Roman" w:hAnsi="Times New Roman" w:cs="Times New Roman"/>
          <w:sz w:val="20"/>
          <w:szCs w:val="20"/>
        </w:rPr>
      </w:pPr>
      <w:r w:rsidRPr="006A24A4">
        <w:rPr>
          <w:rFonts w:ascii="Times New Roman" w:hAnsi="Times New Roman" w:cs="Times New Roman"/>
          <w:sz w:val="20"/>
          <w:szCs w:val="20"/>
        </w:rPr>
        <w:t>2. При наличии права на дополнительную площадь жилого помещения в графе 4 указывается «есть», при отсутствии указанного права — «нет».</w:t>
      </w:r>
    </w:p>
    <w:p w:rsidR="0081765C" w:rsidRDefault="00D84CCE" w:rsidP="00D84CCE">
      <w:r w:rsidRPr="006A24A4">
        <w:rPr>
          <w:rFonts w:ascii="Times New Roman" w:hAnsi="Times New Roman" w:cs="Times New Roman"/>
          <w:sz w:val="20"/>
          <w:szCs w:val="20"/>
        </w:rPr>
        <w:t xml:space="preserve">3. Список формируется из двух разделов. В </w:t>
      </w:r>
      <w:r w:rsidRPr="006A24A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A24A4">
        <w:rPr>
          <w:rFonts w:ascii="Times New Roman" w:hAnsi="Times New Roman" w:cs="Times New Roman"/>
          <w:sz w:val="20"/>
          <w:szCs w:val="20"/>
        </w:rPr>
        <w:t xml:space="preserve"> раздел включаются граждане — участники основного мероприятия, имеющие право на предоставление жилых помещений вне очереди в соответствии с законодательством Российской Федерации, во </w:t>
      </w:r>
      <w:r w:rsidRPr="006A24A4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6A24A4">
        <w:rPr>
          <w:rFonts w:ascii="Times New Roman" w:hAnsi="Times New Roman" w:cs="Times New Roman"/>
          <w:sz w:val="20"/>
          <w:szCs w:val="20"/>
        </w:rPr>
        <w:t xml:space="preserve"> раздел — граждане — участники основного мероприятия, у которых такое право отсутствует.</w:t>
      </w:r>
      <w:bookmarkStart w:id="0" w:name="_GoBack"/>
      <w:bookmarkEnd w:id="0"/>
    </w:p>
    <w:sectPr w:rsidR="0081765C" w:rsidSect="00D84CCE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5A"/>
    <w:rsid w:val="0081765C"/>
    <w:rsid w:val="00C2535A"/>
    <w:rsid w:val="00D8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84CCE"/>
    <w:rPr>
      <w:b/>
      <w:bCs/>
      <w:color w:val="26282F"/>
    </w:rPr>
  </w:style>
  <w:style w:type="table" w:customStyle="1" w:styleId="2">
    <w:name w:val="Сетка таблицы2"/>
    <w:basedOn w:val="a1"/>
    <w:next w:val="a4"/>
    <w:uiPriority w:val="99"/>
    <w:rsid w:val="00D84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8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84CCE"/>
    <w:rPr>
      <w:b/>
      <w:bCs/>
      <w:color w:val="26282F"/>
    </w:rPr>
  </w:style>
  <w:style w:type="table" w:customStyle="1" w:styleId="2">
    <w:name w:val="Сетка таблицы2"/>
    <w:basedOn w:val="a1"/>
    <w:next w:val="a4"/>
    <w:uiPriority w:val="99"/>
    <w:rsid w:val="00D84C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8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45ADCFFC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Маршалов Александр Олегович</dc:creator>
  <cp:keywords/>
  <dc:description/>
  <cp:lastModifiedBy>Маршалов Александр Олегович</cp:lastModifiedBy>
  <cp:revision>2</cp:revision>
  <dcterms:created xsi:type="dcterms:W3CDTF">2019-04-05T10:28:00Z</dcterms:created>
  <dcterms:modified xsi:type="dcterms:W3CDTF">2019-04-05T10:29:00Z</dcterms:modified>
</cp:coreProperties>
</file>